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Theme="minorEastAsia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                    第2讲   </w:t>
      </w:r>
      <w:bookmarkStart w:id="0" w:name="_GoBack"/>
      <w:r>
        <w:rPr>
          <w:rFonts w:hint="eastAsia"/>
          <w:b/>
          <w:color w:val="FF0000"/>
          <w:sz w:val="28"/>
          <w:szCs w:val="28"/>
          <w:lang w:val="en-US" w:eastAsia="zh-CN"/>
        </w:rPr>
        <w:t>盈亏问题</w:t>
      </w:r>
      <w:bookmarkEnd w:id="0"/>
    </w:p>
    <w:p>
      <w:pPr>
        <w:spacing w:line="360" w:lineRule="auto"/>
        <w:rPr>
          <w:rFonts w:hint="eastAsia"/>
          <w:b/>
          <w:color w:val="FF0000"/>
          <w:sz w:val="28"/>
          <w:szCs w:val="28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anchor distT="0" distB="0" distL="114300" distR="114300" simplePos="0" relativeHeight="443218944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282575</wp:posOffset>
            </wp:positionV>
            <wp:extent cx="1638935" cy="835660"/>
            <wp:effectExtent l="0" t="0" r="18415" b="2540"/>
            <wp:wrapNone/>
            <wp:docPr id="11" name="图片 1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8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935" cy="835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color w:val="FF0000"/>
          <w:sz w:val="28"/>
          <w:szCs w:val="28"/>
        </w:rPr>
        <w:t>第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一</w:t>
      </w:r>
      <w:r>
        <w:rPr>
          <w:rFonts w:hint="eastAsia"/>
          <w:b/>
          <w:color w:val="FF0000"/>
          <w:sz w:val="28"/>
          <w:szCs w:val="28"/>
        </w:rPr>
        <w:t>部分：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趣味数学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2747BE"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2747BE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color w:val="2747BE"/>
          <w:kern w:val="0"/>
          <w:sz w:val="24"/>
          <w:szCs w:val="24"/>
        </w:rPr>
        <w:t>盈亏问题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color w:val="2747BE"/>
          <w:kern w:val="0"/>
          <w:sz w:val="24"/>
          <w:szCs w:val="24"/>
        </w:rPr>
      </w:pPr>
    </w:p>
    <w:p>
      <w:pPr>
        <w:widowControl/>
        <w:spacing w:line="360" w:lineRule="auto"/>
        <w:ind w:firstLine="360" w:firstLineChars="15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《九章算术》第七章介绍了盈亏问题，这一类问题是把一定数量的物品平均分给若干对象，每个对象少分，则物品有余；如果每个对象多分，则物品不足。所以分物时经常出现盈（有余）、亏（不足）、尽（恰好分完）的情况，所以古人把这类问题称为盈不足问题。盈亏问题情况多样，解法巧妙，倍受古人重视，在许多古代算书上留下了不少好题。下面选取其中的一个给同学欣赏：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b/>
          <w:sz w:val="24"/>
          <w:szCs w:val="24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119380</wp:posOffset>
            </wp:positionV>
            <wp:extent cx="2152650" cy="1899285"/>
            <wp:effectExtent l="0" t="0" r="0" b="5715"/>
            <wp:wrapSquare wrapText="bothSides"/>
            <wp:docPr id="4" name="图片 3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未标题-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189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kern w:val="0"/>
          <w:sz w:val="24"/>
          <w:szCs w:val="24"/>
        </w:rPr>
        <w:t>题    目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今有人共买物，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人出八，盈三；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人出七，不足四，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　问人数，物价各几何？</w:t>
      </w:r>
    </w:p>
    <w:p>
      <w:pPr>
        <w:widowControl/>
        <w:spacing w:before="100" w:beforeAutospacing="1" w:after="100" w:afterAutospacing="1" w:line="360" w:lineRule="auto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48735232" behindDoc="0" locked="0" layoutInCell="1" allowOverlap="1">
            <wp:simplePos x="0" y="0"/>
            <wp:positionH relativeFrom="column">
              <wp:posOffset>5691505</wp:posOffset>
            </wp:positionH>
            <wp:positionV relativeFrom="paragraph">
              <wp:posOffset>791210</wp:posOffset>
            </wp:positionV>
            <wp:extent cx="475615" cy="658495"/>
            <wp:effectExtent l="0" t="0" r="635" b="8255"/>
            <wp:wrapNone/>
            <wp:docPr id="14" name="图片 284" descr="http://t1.baidu.com/it/u=2576755388,3876468179&amp;fm=23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</w:rPr>
        <w:t>   </w:t>
      </w:r>
      <w:r>
        <w:rPr>
          <w:rFonts w:hint="eastAsia" w:ascii="宋体" w:hAnsi="宋体" w:cs="宋体"/>
          <w:b/>
          <w:kern w:val="0"/>
          <w:sz w:val="24"/>
          <w:szCs w:val="24"/>
        </w:rPr>
        <w:t>题意：</w:t>
      </w:r>
      <w:r>
        <w:rPr>
          <w:rFonts w:hint="eastAsia" w:ascii="宋体" w:hAnsi="宋体" w:cs="宋体"/>
          <w:kern w:val="0"/>
          <w:sz w:val="24"/>
          <w:szCs w:val="24"/>
        </w:rPr>
        <w:t>有一群人凑钱买一件物品。如果每人出8枚钱币，就比物价多出3个钱币。如果每人出7枚钱币，就比物价少4个钱币。求人数和钱数各是多少？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分析：</w:t>
      </w:r>
      <w:r>
        <w:rPr>
          <w:rFonts w:hint="eastAsia" w:ascii="宋体" w:hAnsi="宋体" w:cs="宋体"/>
          <w:kern w:val="0"/>
          <w:sz w:val="24"/>
          <w:szCs w:val="24"/>
        </w:rPr>
        <w:t>这是属于“一盈一亏”类的问题。当第一次每人出8枚钱币时多3枚，当第二次每人出7枚钱币时不但不多，还要少4枚，即第二次比第一次共少了4＋3＝7枚。这是由于第二次比第一次每人少出了8－7＝1枚钱币。相差7枚，就说明有7÷1＝7人。这样物价也就可以算出来了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解答：</w:t>
      </w:r>
      <w:r>
        <w:rPr>
          <w:rFonts w:hint="eastAsia" w:ascii="宋体" w:hAnsi="宋体" w:cs="宋体"/>
          <w:kern w:val="0"/>
          <w:sz w:val="24"/>
          <w:szCs w:val="24"/>
        </w:rPr>
        <w:t>4＋3＝7（枚）</w:t>
      </w:r>
    </w:p>
    <w:p>
      <w:pPr>
        <w:widowControl/>
        <w:spacing w:before="100" w:beforeAutospacing="1" w:after="100" w:afterAutospacing="1" w:line="360" w:lineRule="auto"/>
        <w:ind w:firstLine="1200" w:firstLineChars="5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8－7＝1（枚）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7÷1＝7（人）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 7×8 </w:t>
      </w:r>
      <w:r>
        <w:rPr>
          <w:rFonts w:ascii="宋体" w:hAnsi="宋体" w:cs="宋体"/>
          <w:kern w:val="0"/>
          <w:sz w:val="24"/>
          <w:szCs w:val="24"/>
        </w:rPr>
        <w:t>–</w:t>
      </w:r>
      <w:r>
        <w:rPr>
          <w:rFonts w:hint="eastAsia" w:ascii="宋体" w:hAnsi="宋体" w:cs="宋体"/>
          <w:kern w:val="0"/>
          <w:sz w:val="24"/>
          <w:szCs w:val="24"/>
        </w:rPr>
        <w:t xml:space="preserve"> 3 = 53（枚）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 xml:space="preserve">    答：一共有7人，物价为53枚。</w:t>
      </w:r>
    </w:p>
    <w:p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事实上，古代数学家发现，在计算人数（即分物对象的个数）时，还有一个简单易记、琅琅上口的口诀：“有余加不足，大减小来除”。这种算法的绝妙之处在于它几乎可以不动脑筋，只要把几个数按口诀对号入座，马上可以得出答案。</w:t>
      </w:r>
    </w:p>
    <w:p>
      <w:pPr>
        <w:spacing w:line="360" w:lineRule="auto"/>
        <w:ind w:firstLine="600" w:firstLineChars="25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同学们如果你学会了，有兴趣就试试下面这个题目吧！</w:t>
      </w:r>
    </w:p>
    <w:p>
      <w:pPr>
        <w:spacing w:line="360" w:lineRule="auto"/>
        <w:ind w:firstLine="2401" w:firstLineChars="1000"/>
        <w:rPr>
          <w:rFonts w:hint="eastAsia"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钱几何</w:t>
      </w:r>
    </w:p>
    <w:p>
      <w:pPr>
        <w:spacing w:line="360" w:lineRule="auto"/>
        <w:ind w:firstLine="1560" w:firstLineChars="65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今有散钱不知其数，</w:t>
      </w:r>
    </w:p>
    <w:p>
      <w:pPr>
        <w:spacing w:line="360" w:lineRule="auto"/>
        <w:ind w:firstLine="1560" w:firstLineChars="65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作七十七陌穿之，欠五十凑穿；</w:t>
      </w:r>
    </w:p>
    <w:p>
      <w:pPr>
        <w:spacing w:line="360" w:lineRule="auto"/>
        <w:ind w:firstLine="1365" w:firstLineChars="650"/>
        <w:rPr>
          <w:rFonts w:hint="default" w:ascii="宋体" w:hAnsi="宋体" w:cs="宋体"/>
          <w:kern w:val="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2453888" behindDoc="0" locked="0" layoutInCell="1" allowOverlap="1">
            <wp:simplePos x="0" y="0"/>
            <wp:positionH relativeFrom="column">
              <wp:posOffset>5273040</wp:posOffset>
            </wp:positionH>
            <wp:positionV relativeFrom="paragraph">
              <wp:posOffset>65405</wp:posOffset>
            </wp:positionV>
            <wp:extent cx="882650" cy="1043305"/>
            <wp:effectExtent l="0" t="0" r="12700" b="4445"/>
            <wp:wrapNone/>
            <wp:docPr id="5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70800384" behindDoc="0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1974850</wp:posOffset>
            </wp:positionV>
            <wp:extent cx="475615" cy="658495"/>
            <wp:effectExtent l="0" t="0" r="635" b="8255"/>
            <wp:wrapNone/>
            <wp:docPr id="16" name="图片 284" descr="http://t1.baidu.com/it/u=2576755388,3876468179&amp;fm=23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kern w:val="0"/>
          <w:sz w:val="24"/>
          <w:szCs w:val="24"/>
        </w:rPr>
        <w:t>作七十八陌穿之，不多不少。问钱数几何？</w:t>
      </w:r>
    </w:p>
    <w:p>
      <w:pPr>
        <w:spacing w:line="360" w:lineRule="auto"/>
        <w:rPr>
          <w:rFonts w:hint="eastAsia"/>
          <w:b/>
          <w:color w:val="FF0000"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sz w:val="28"/>
          <w:szCs w:val="28"/>
          <w:lang w:val="en-US" w:eastAsia="zh-CN"/>
        </w:rPr>
        <w:t>第二部分：奥数小练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盈亏问题的基本数量关系是：（盈＋亏）÷两次所分之差=人数；还有一些非标准的盈亏问题，它们被分为四类：1.两盈：两次分配都有多余；2.两不足：两次分配都不够；3.盈适足：一次分配有余，一次分配够分；4，不足适足：一次分配不够，一次分配正好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一些非标准的盈亏问题都是由标准的盈亏问题演变过来的。解题时我们可以记住：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1.“两亏”问题的数量关系是：两次亏数的差÷两次分得的差=参与分配对象总数；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2.“两盈”问题的数量关系是：两次盈数的差÷两次分得的差=参与分配对象总数；</w:t>
      </w:r>
    </w:p>
    <w:p>
      <w:pPr>
        <w:spacing w:line="360" w:lineRule="auto"/>
        <w:ind w:firstLine="480" w:firstLineChars="200"/>
        <w:jc w:val="left"/>
        <w:rPr>
          <w:rFonts w:hint="eastAsia"/>
          <w:b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3.“一盈一亏”问题的数量关系是：盈与亏的和÷两次分得的差=参与分配对象总数。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86678016" behindDoc="0" locked="0" layoutInCell="1" allowOverlap="1">
            <wp:simplePos x="0" y="0"/>
            <wp:positionH relativeFrom="column">
              <wp:posOffset>-159385</wp:posOffset>
            </wp:positionH>
            <wp:positionV relativeFrom="paragraph">
              <wp:posOffset>-59055</wp:posOffset>
            </wp:positionV>
            <wp:extent cx="407670" cy="407670"/>
            <wp:effectExtent l="0" t="0" r="11430" b="11430"/>
            <wp:wrapNone/>
            <wp:docPr id="9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【例题1】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某校乒乓球队有若干名学生，如果少一名女生，增加一名男生，则男生为总数的一半；如果少一名男生，增加一名女生，则男生为女生人数的一半。乒乓球队共有多少名学生？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1）由“少一个女生，增加一个男生，则男生为总人数的一半”可知：女生比男生多2人；（2）“少一个男生，增加一个女生”后，女生就比男生多2＋2=4人，这时男生为女生人数的一半，即现在女生有4×2=8人。原来女生有8－1=7人，男生有7－2=5人，共有7＋5=12人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1.学校买来了白粉笔和彩色粉笔若干盒，如果白粉笔减少10盒，彩色粉笔增加8盒，两种粉笔就同样多；如果再买10盒白粉笔，白粉笔的盒数就是彩色粉笔的5倍。学校买来两种粉笔各多少盒？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2.操场上有两堆货物，如果甲堆增加80吨，乙堆增加25吨，则两堆货物一样重；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甲、乙两堆各运走5吨，剩下的乙堆正好是甲堆的3倍。两堆货物一共有多少吨？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79673856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690245</wp:posOffset>
            </wp:positionV>
            <wp:extent cx="331470" cy="331470"/>
            <wp:effectExtent l="0" t="0" r="11430" b="11430"/>
            <wp:wrapNone/>
            <wp:docPr id="8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8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3.五（1）班的优秀学生中，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增加2名男生，减少1名女生，则男、女生人数同样多；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减少1名男生，增加1名女生，则男生是女生的一半。这些优秀学生中男、女生各多少人？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【例题2】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幼儿园老师拿出苹果发给小朋友。如果平均分给小朋友，则少4个；如果每个小朋友只发给4个，则老师自己也能留下4个。有多少个小朋友？共有多少个苹果？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54251520" behindDoc="0" locked="0" layoutInCell="1" allowOverlap="1">
            <wp:simplePos x="0" y="0"/>
            <wp:positionH relativeFrom="column">
              <wp:posOffset>5596255</wp:posOffset>
            </wp:positionH>
            <wp:positionV relativeFrom="paragraph">
              <wp:posOffset>877570</wp:posOffset>
            </wp:positionV>
            <wp:extent cx="475615" cy="658495"/>
            <wp:effectExtent l="0" t="0" r="635" b="8255"/>
            <wp:wrapNone/>
            <wp:docPr id="12" name="图片 284" descr="http://t1.baidu.com/it/u=2576755388,3876468179&amp;fm=23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果平均分给小朋友，则少4个，说明小朋友人数大于4；如果每个小朋友只发给4个，则教师也能留下4个，说明每人少拿若干个，就少拿4＋4=8个苹果。因为小朋友人数大于4，所以，一定是每人少拿1个，有8÷1=8个小朋友，有8×4＋4=36个苹果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1.给小朋友分梨，如果每人分4个，则多9个；如果每人分5个，则少6个。有多少个小朋友？有多少个梨？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2.老把一些铅笔奖给三好学生。每人5支则多4支，每人7支则少4支。老师有多少支铅笔？奖给多少个三好学生？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3.有一个班的同学去划船，他们算了一下，如果增加一条船，正好每船坐6人；如果减少一条船，正好每条船上坐9人。这个班一共有多少个同学？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72669696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-69850</wp:posOffset>
            </wp:positionV>
            <wp:extent cx="407670" cy="407670"/>
            <wp:effectExtent l="0" t="0" r="11430" b="11430"/>
            <wp:wrapNone/>
            <wp:docPr id="7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【例题3】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幼儿园老师将一筐苹果分给小朋友。如果分给大班的学生每人5个余10个；如果分给小班的学生每人8个缺2个。已知大班比小班多3人，这筐苹果有多少个？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如果大班减少3人，则大班和小班的人数同样多。这样，大班每人5个就多余3×5＋10=25个。由于两班人数相等，小班每人多分3个就要多分（25＋2）个苹果，用（25＋2）÷（8－5）就能得到小班同学的人数是9人，再用9×8－2就求出了这筐苹果有多少个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1.一些学生搬一批砖，每人搬4块，其中5人要搬两次；如果每人搬5块，就有两人没有砖可搬。这些学生有多少人？这批砖有多少块？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2.老师给幼儿园小朋友分糖，每人3块还多10块；如果减少2个小朋友再分，每人4块还多7块。原来有多少个小朋友？有多少块糖？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65665536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563880</wp:posOffset>
            </wp:positionV>
            <wp:extent cx="407670" cy="407670"/>
            <wp:effectExtent l="0" t="0" r="11430" b="11430"/>
            <wp:wrapNone/>
            <wp:docPr id="6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8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3.筑路队计划每天筑路720米，正好按期筑完。实际每天多筑80米，这样，比原计划提前3天完成了筑路任务。要筑的路有多长？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【例题4】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幼儿园教师把一箱饼干分给小班和中班的小朋友，平均每人分得6块；如果只分给中班的小朋友，平均每人可以多分得4块。如果只分给小班的小朋友，平均每人分得多少块？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这箱饼干分给小班和中班的小朋友，平均每人分得6块，如果只分给中班的小朋友，平均每人可多分4块。说明中班的人数是小班人数的6÷4=1.5倍。因此，这箱饼干分给小班的小朋友，每位小朋友可多分到6×1.5=9块，一共可分到6＋9=15块饼干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1.老师把一批书借给甲组同学，平均每人借4本。如果只借给甲组的女同学，每人可借6本。如果只借给甲组的男生，平均每人借到几本？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59767808" behindDoc="0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576580</wp:posOffset>
            </wp:positionV>
            <wp:extent cx="475615" cy="658495"/>
            <wp:effectExtent l="0" t="0" r="635" b="8255"/>
            <wp:wrapNone/>
            <wp:docPr id="13" name="图片 284" descr="http://t1.baidu.com/it/u=2576755388,3876468179&amp;fm=23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2.甲、乙两组同学做红花，每人做8朵，正好送给五年级每个同学一朵。如果把这些红花让甲组同学单独做，每人要多做4朵。如果把这些红花让乙组同学单独做，每人要做几朵？</w:t>
      </w:r>
    </w:p>
    <w:p>
      <w:pPr>
        <w:spacing w:line="360" w:lineRule="auto"/>
        <w:ind w:firstLine="36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ascii="Arial" w:hAnsi="Arial" w:cs="Arial"/>
          <w:color w:val="0000CC"/>
          <w:sz w:val="18"/>
          <w:szCs w:val="18"/>
        </w:rPr>
        <w:drawing>
          <wp:anchor distT="0" distB="0" distL="114300" distR="114300" simplePos="0" relativeHeight="258661376" behindDoc="0" locked="0" layoutInCell="1" allowOverlap="1">
            <wp:simplePos x="0" y="0"/>
            <wp:positionH relativeFrom="column">
              <wp:posOffset>-64135</wp:posOffset>
            </wp:positionH>
            <wp:positionV relativeFrom="paragraph">
              <wp:posOffset>534035</wp:posOffset>
            </wp:positionV>
            <wp:extent cx="407670" cy="407670"/>
            <wp:effectExtent l="0" t="0" r="11430" b="11430"/>
            <wp:wrapNone/>
            <wp:docPr id="10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2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3.老师把一袋糖分给小朋友。如果只分给小班，每人可得12块；如果只分给中班和小班，每人只能分到4块。如果这袋糖只分给中班，每人可分到几块？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【例题5】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全班同学去划船，如果减少一条船，每条船正好坐9个同学；如果增加一条船，每条船正好坐6个同学。这个班有多少个同学？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【思路导航】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根据题意可知：每船坐9人，就能减少一条船，也就是少9个同学；每船坐6人，就要增加一条船，也就是多出6个同学。因此，每船坐9人比每船坐6人可多坐9＋6=15人，15里面包含5个（9－6），说明有5条船。知道了有5条船，就可以求全班人数：9×（5－1）=36人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练习</w:t>
      </w:r>
      <w:r>
        <w:rPr>
          <w:rFonts w:hint="eastAsia" w:ascii="宋体" w:hAnsi="宋体" w:cs="宋体"/>
          <w:b/>
          <w:color w:val="000000"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1.老师把一篮苹果分给小班的同学，如果减少一个同学，每个同学正好分得5个；如果增加一个同学，正好每人分得4个。这篮苹果一共有多少个？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2.五年级同学去划船，如果增加一只船，正好每只船上坐7人；如果减少一只船，正好每只船上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坐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8人。五年级共有多少人？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3.一个旅游团去旅馆住宿，6人一间，多2个房间；若4人一间又少2个房间。旅游团共有多少人？</w:t>
      </w:r>
    </w:p>
    <w:p>
      <w:pPr>
        <w:spacing w:line="360" w:lineRule="auto"/>
        <w:rPr>
          <w:rFonts w:hint="default"/>
          <w:b/>
          <w:color w:val="FF0000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3142016" behindDoc="0" locked="0" layoutInCell="1" allowOverlap="1">
            <wp:simplePos x="0" y="0"/>
            <wp:positionH relativeFrom="column">
              <wp:posOffset>4987290</wp:posOffset>
            </wp:positionH>
            <wp:positionV relativeFrom="paragraph">
              <wp:posOffset>6350</wp:posOffset>
            </wp:positionV>
            <wp:extent cx="882650" cy="1043305"/>
            <wp:effectExtent l="0" t="0" r="12700" b="4445"/>
            <wp:wrapNone/>
            <wp:docPr id="15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eastAsia="宋体"/>
          <w:b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color w:val="FF0000"/>
          <w:sz w:val="28"/>
          <w:szCs w:val="28"/>
        </w:rPr>
        <w:t>第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三</w:t>
      </w:r>
      <w:r>
        <w:rPr>
          <w:rFonts w:hint="eastAsia"/>
          <w:b/>
          <w:color w:val="FF0000"/>
          <w:sz w:val="28"/>
          <w:szCs w:val="28"/>
        </w:rPr>
        <w:t>部分：数学史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话</w:t>
      </w:r>
    </w:p>
    <w:p>
      <w:pPr>
        <w:pStyle w:val="6"/>
        <w:spacing w:before="0" w:beforeAutospacing="0" w:line="360" w:lineRule="auto"/>
        <w:jc w:val="center"/>
        <w:rPr>
          <w:rFonts w:ascii="Helvetica" w:hAnsi="Helvetica"/>
          <w:b/>
          <w:color w:val="2747BE"/>
          <w:sz w:val="24"/>
          <w:szCs w:val="24"/>
        </w:rPr>
      </w:pPr>
      <w:r>
        <w:rPr>
          <w:rFonts w:ascii="Helvetica" w:hAnsi="Helvetica"/>
          <w:b/>
          <w:color w:val="2747BE"/>
          <w:sz w:val="24"/>
          <w:szCs w:val="24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297180</wp:posOffset>
            </wp:positionV>
            <wp:extent cx="2019300" cy="2773680"/>
            <wp:effectExtent l="0" t="0" r="0" b="7620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elvetica" w:hAnsi="Helvetica"/>
          <w:b/>
          <w:color w:val="2747BE"/>
          <w:sz w:val="24"/>
          <w:szCs w:val="24"/>
        </w:rPr>
        <w:t>分数的起源</w:t>
      </w:r>
    </w:p>
    <w:p>
      <w:pPr>
        <w:spacing w:line="360" w:lineRule="auto"/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人类历史上最早产生的数是自然数，随着生产活动的发展，在度量和均分时很难正好得到整数的结果，这样就产生了分数。</w:t>
      </w:r>
    </w:p>
    <w:p>
      <w:pPr>
        <w:spacing w:line="360" w:lineRule="auto"/>
        <w:ind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看似简单的分数，它的产生可经历了一个漫长过程。刚开始人们也只是使用简单的分数，如一半，一半的一半等，后来才逐渐出现了三分之一，三分之二等简单的分数。今天我们认识分数也是按这样一个过程进行的。</w:t>
      </w:r>
    </w:p>
    <w:p>
      <w:pPr>
        <w:spacing w:line="360" w:lineRule="auto"/>
        <w:ind w:firstLine="360" w:firstLineChars="150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>2000多年前，中国有了分数，但是</w:t>
      </w:r>
      <w:r>
        <w:rPr>
          <w:rFonts w:hint="eastAsia"/>
          <w:sz w:val="24"/>
          <w:szCs w:val="24"/>
        </w:rPr>
        <w:t>当时</w:t>
      </w:r>
      <w:r>
        <w:rPr>
          <w:sz w:val="24"/>
          <w:szCs w:val="24"/>
        </w:rPr>
        <w:t>分数</w:t>
      </w:r>
      <w:r>
        <w:rPr>
          <w:rFonts w:ascii="Calibri" w:hAnsi="Calibri"/>
          <w:sz w:val="24"/>
          <w:szCs w:val="24"/>
        </w:rPr>
        <w:t>表现形式</w:t>
      </w:r>
      <w:r>
        <w:rPr>
          <w:rFonts w:hint="eastAsia" w:ascii="Calibri" w:hAnsi="Calibri"/>
          <w:sz w:val="24"/>
          <w:szCs w:val="24"/>
        </w:rPr>
        <w:t>与现在</w:t>
      </w:r>
      <w:r>
        <w:rPr>
          <w:sz w:val="24"/>
          <w:szCs w:val="24"/>
        </w:rPr>
        <w:t>不一样</w:t>
      </w:r>
      <w:r>
        <w:rPr>
          <w:rFonts w:hint="eastAsia"/>
          <w:sz w:val="24"/>
          <w:szCs w:val="24"/>
        </w:rPr>
        <w:t>，它是在用算筹做除法运算的基础上产生的。当除不尽时，把余数作为分子，除数作为分母，就产生了一个分子在上，分母在下的分数筹算形式。现在的分数形式是</w:t>
      </w:r>
      <w:r>
        <w:rPr>
          <w:rFonts w:ascii="Calibri" w:hAnsi="Calibri"/>
          <w:sz w:val="24"/>
          <w:szCs w:val="24"/>
        </w:rPr>
        <w:t>阿拉伯人发明</w:t>
      </w:r>
      <w:r>
        <w:rPr>
          <w:rFonts w:hint="eastAsia"/>
          <w:sz w:val="24"/>
          <w:szCs w:val="24"/>
        </w:rPr>
        <w:t>的。</w:t>
      </w:r>
    </w:p>
    <w:p>
      <w:pPr>
        <w:pStyle w:val="6"/>
        <w:spacing w:before="0" w:beforeAutospacing="0" w:after="0" w:afterAutospacing="0" w:line="360" w:lineRule="auto"/>
        <w:ind w:firstLine="480" w:firstLineChars="200"/>
        <w:rPr>
          <w:rFonts w:hint="eastAsia"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>为什么叫分数呢？分数这个名称</w:t>
      </w:r>
      <w:r>
        <w:rPr>
          <w:rFonts w:hint="eastAsia" w:ascii="Times New Roman" w:hAnsi="Times New Roman" w:cs="Times New Roman"/>
          <w:kern w:val="2"/>
          <w:sz w:val="24"/>
          <w:szCs w:val="24"/>
        </w:rPr>
        <w:t>能</w:t>
      </w:r>
      <w:r>
        <w:rPr>
          <w:rFonts w:ascii="Times New Roman" w:hAnsi="Times New Roman" w:cs="Times New Roman"/>
          <w:kern w:val="2"/>
          <w:sz w:val="24"/>
          <w:szCs w:val="24"/>
        </w:rPr>
        <w:t>直观而生动地表示这种数的特征</w:t>
      </w:r>
      <w:r>
        <w:rPr>
          <w:rFonts w:hint="eastAsia" w:ascii="Times New Roman" w:hAnsi="Times New Roman" w:cs="Times New Roman"/>
          <w:kern w:val="2"/>
          <w:sz w:val="24"/>
          <w:szCs w:val="24"/>
        </w:rPr>
        <w:t>。</w:t>
      </w:r>
      <w:r>
        <w:rPr>
          <w:rFonts w:ascii="Times New Roman" w:hAnsi="Times New Roman" w:cs="Times New Roman"/>
          <w:kern w:val="2"/>
          <w:sz w:val="24"/>
          <w:szCs w:val="24"/>
        </w:rPr>
        <w:t>分数是</w:t>
      </w:r>
      <w:r>
        <w:rPr>
          <w:rFonts w:hint="eastAsia" w:ascii="Times New Roman" w:hAnsi="Times New Roman" w:cs="Times New Roman"/>
          <w:kern w:val="2"/>
          <w:sz w:val="24"/>
          <w:szCs w:val="24"/>
        </w:rPr>
        <w:t>为</w:t>
      </w:r>
      <w:r>
        <w:rPr>
          <w:rFonts w:ascii="Times New Roman" w:hAnsi="Times New Roman" w:cs="Times New Roman"/>
          <w:kern w:val="2"/>
          <w:sz w:val="24"/>
          <w:szCs w:val="24"/>
        </w:rPr>
        <w:t>度量和数学本身的需要</w:t>
      </w:r>
      <w:r>
        <w:rPr>
          <w:rFonts w:hint="eastAsia" w:ascii="Times New Roman" w:hAnsi="Times New Roman" w:cs="Times New Roman"/>
          <w:kern w:val="2"/>
          <w:sz w:val="24"/>
          <w:szCs w:val="24"/>
        </w:rPr>
        <w:t>——</w:t>
      </w:r>
      <w:r>
        <w:rPr>
          <w:rFonts w:ascii="Times New Roman" w:hAnsi="Times New Roman" w:cs="Times New Roman"/>
          <w:kern w:val="2"/>
          <w:sz w:val="24"/>
          <w:szCs w:val="24"/>
        </w:rPr>
        <w:t>除法运算的需要而产生的。</w:t>
      </w:r>
    </w:p>
    <w:p/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/>
          <w:color w:val="auto"/>
          <w:sz w:val="28"/>
          <w:szCs w:val="28"/>
          <w:u w:val="none"/>
        </w:rPr>
        <w:drawing>
          <wp:anchor distT="0" distB="0" distL="114300" distR="114300" simplePos="0" relativeHeight="465284096" behindDoc="0" locked="0" layoutInCell="1" allowOverlap="1">
            <wp:simplePos x="0" y="0"/>
            <wp:positionH relativeFrom="column">
              <wp:posOffset>5853430</wp:posOffset>
            </wp:positionH>
            <wp:positionV relativeFrom="paragraph">
              <wp:posOffset>88265</wp:posOffset>
            </wp:positionV>
            <wp:extent cx="475615" cy="658495"/>
            <wp:effectExtent l="0" t="0" r="635" b="8255"/>
            <wp:wrapNone/>
            <wp:docPr id="18" name="图片 284" descr="http://t1.baidu.com/it/u=2576755388,3876468179&amp;fm=23&amp;gp=0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4" descr="http://t1.baidu.com/it/u=2576755388,3876468179&amp;fm=23&amp;gp=0.jp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奥赛题新编参考答案：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练习一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1.白粉笔比彩粉笔多：10＋8＝18（盒）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彩色粉笔的数量：（18＋10）÷（5－1）＝7（盒）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白色粉笔的数量：18＋7＝25（盒）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2.设甲原来X吨，则乙=X+80-25=X+55吨。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3(X-5)=X+55-5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3X-15=X+50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2X=65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X=32.5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原来总吨数：32.5+32.5+55=120（吨）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如果增加2个男生,减少1个女生,则男女生人数同样多,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即女生比男生多2+1=3（人）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如果减少1个男生,增加1个女生,则男生是女生的一半,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此时，女生比男生多3+1+1=5（人）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此时，女生人数：5×2=10（人）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男生人数：10-5=5人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则原来男人数：5+1=6（人）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女生人数：10-1=9（人）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练习二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1.设有X个小朋友。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4X+9=5X-6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5X=15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X=3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梨：4×3+9=21（个）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2.三好学生人数：（4+4）÷（7-5）=4（人）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铅笔支数：5×4+4=24（支）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3.设使用x条船。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（x+1）×6=（x-1）×9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6x+6=9x-9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3x=15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      x=5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则班级人数为：（5+1）×6=36（人）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或（5-1）×9=36（人）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1.设这些学生有X人。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4x+4×5=5(x-2)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x=30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砖的块数：4x+20=140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设小朋友有X人。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3X+10=4（X-2)+7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X=11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糖的块数：11×3+10=43（块）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3.3天共修：720×3=2160(米）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修的天数：2160÷80=27（天）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路的总长：720×（27+3）=21600（米）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练习四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 1÷(</w:t>
      </w:r>
      <w:r>
        <w:rPr>
          <w:rFonts w:hint="eastAsia" w:ascii="宋体" w:hAnsi="宋体" w:eastAsia="宋体" w:cs="宋体"/>
          <w:b w:val="0"/>
          <w:bCs w:val="0"/>
          <w:position w:val="-26"/>
          <w:sz w:val="21"/>
          <w:szCs w:val="21"/>
          <w:lang w:val="en-US" w:eastAsia="zh-CN"/>
        </w:rPr>
        <w:object>
          <v:shape id="_x0000_i1025" o:spt="75" type="#_x0000_t75" style="height:35pt;width:13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026" o:spt="75" type="#_x0000_t75" style="height:36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)=12(本) 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2.由题意可知，甲组人数是乙组人数的8÷4=2倍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如果甲组同学每人做8朵的工作量加给乙组同学，那么每个同学要加2×8=16（朵）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这些红花让乙组同学单独做每人应做：8+16=24（朵）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3.12-4=8（块 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中班人数是小班的8÷4=2倍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则如果这袋糖只分给中班，每人可分到：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12÷2=6（块）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练习五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1.如果给一个班里每个同学发5个苹果，那么这一篮苹果还差5个。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如果给一个班里每个同学发4个苹果，那么这一篮苹果还多出4个。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所以一共有的同学数量：5+4=9（个）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苹果数量：4×(9+1)=40（个）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2.设有X只船。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7（X+1）=8（X-1）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7X+7=8X-8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X=15</w:t>
      </w:r>
    </w:p>
    <w:p>
      <w:pPr>
        <w:spacing w:line="360" w:lineRule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五年级人数：7 ×（15+1）=112（人）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少两个房间，多两个房间，那么分别相差2+2=4个房间。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6人间改成4人间就要匀出2个人,那么就匀出了4×4=16个人。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原来就有16÷2=8个6人间，所以总人数是：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8×6=48（人）。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080" w:bottom="1440" w:left="1080" w:header="851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313C45"/>
    <w:multiLevelType w:val="singleLevel"/>
    <w:tmpl w:val="8A313C4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434D54A"/>
    <w:multiLevelType w:val="singleLevel"/>
    <w:tmpl w:val="A434D54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DF"/>
    <w:rsid w:val="003854B2"/>
    <w:rsid w:val="00555777"/>
    <w:rsid w:val="007D662D"/>
    <w:rsid w:val="00915DDF"/>
    <w:rsid w:val="00B91503"/>
    <w:rsid w:val="00EE13DE"/>
    <w:rsid w:val="12B7420D"/>
    <w:rsid w:val="15E46235"/>
    <w:rsid w:val="18BA6177"/>
    <w:rsid w:val="1F0420C6"/>
    <w:rsid w:val="23D57FE3"/>
    <w:rsid w:val="318E4994"/>
    <w:rsid w:val="3A9C41FE"/>
    <w:rsid w:val="467C57B8"/>
    <w:rsid w:val="4D98310D"/>
    <w:rsid w:val="619E687B"/>
    <w:rsid w:val="765D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99"/>
    <w:tblPr>
      <w:tblCellMar>
        <w:left w:w="0" w:type="dxa"/>
        <w:right w:w="0" w:type="dxa"/>
      </w:tblCellMar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paragraph" w:styleId="14">
    <w:name w:val="No Spacing"/>
    <w:link w:val="15"/>
    <w:qFormat/>
    <w:uiPriority w:val="1"/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5">
    <w:name w:val="无间隔 字符"/>
    <w:basedOn w:val="9"/>
    <w:link w:val="14"/>
    <w:qFormat/>
    <w:uiPriority w:val="1"/>
    <w:rPr>
      <w:kern w:val="0"/>
      <w:sz w:val="22"/>
    </w:rPr>
  </w:style>
  <w:style w:type="character" w:styleId="16">
    <w:name w:val="Placeholder Text"/>
    <w:basedOn w:val="9"/>
    <w:semiHidden/>
    <w:qFormat/>
    <w:uiPriority w:val="99"/>
    <w:rPr>
      <w:color w:val="808080"/>
    </w:rPr>
  </w:style>
  <w:style w:type="character" w:customStyle="1" w:styleId="17">
    <w:name w:val="日期 字符"/>
    <w:basedOn w:val="9"/>
    <w:link w:val="2"/>
    <w:semiHidden/>
    <w:qFormat/>
    <w:uiPriority w:val="99"/>
  </w:style>
  <w:style w:type="paragraph" w:customStyle="1" w:styleId="18">
    <w:name w:val="DefaultParagraph"/>
    <w:qFormat/>
    <w:uiPriority w:val="0"/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9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3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3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4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6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0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3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0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5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5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6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5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6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1_1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4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5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6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1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4_2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5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6_1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1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5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6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1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4_2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5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6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4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5_2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4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5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6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1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4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5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6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5_2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6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1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4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5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6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4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5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6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0_1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0_2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0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4">
    <w:name w:val="Normal_0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5">
    <w:name w:val="Normal_1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6">
    <w:name w:val="Normal_0_2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7">
    <w:name w:val="Normal_1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8">
    <w:name w:val="Normal_0_2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9">
    <w:name w:val="Normal_1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0">
    <w:name w:val="Normal_0_2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1">
    <w:name w:val="Normal_1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2">
    <w:name w:val="Normal_0_2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3">
    <w:name w:val="Normal_0_2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4">
    <w:name w:val="Normal_0_2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5">
    <w:name w:val="Normal_0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6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8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0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1">
    <w:name w:val="Normal_0_3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2">
    <w:name w:val="Normal_0_3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3">
    <w:name w:val="Normal_0_3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4">
    <w:name w:val="Normal_0_3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5">
    <w:name w:val="Normal_0_4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6">
    <w:name w:val="Normal_0_4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7">
    <w:name w:val="Normal_0_4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8">
    <w:name w:val="Normal_0_4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7.wmf"/><Relationship Id="rId17" Type="http://schemas.openxmlformats.org/officeDocument/2006/relationships/oleObject" Target="embeddings/oleObject1.bin"/><Relationship Id="rId16" Type="http://schemas.openxmlformats.org/officeDocument/2006/relationships/image" Target="file:///C:\Documents%2525252525252525252525252525252525252520and%2525252525252525252525252525252525252520Settings\Administrator\Application%2525252525252525252525252525252525252520Data\Tencent\Users\731038073\QQ\WinTemp\RichOle\~RI2)W__~QBS%2525252525252525252525252525252525252525LVI3S1PJ~L.jpg" TargetMode="External"/><Relationship Id="rId15" Type="http://schemas.openxmlformats.org/officeDocument/2006/relationships/image" Target="media/image6.jpeg"/><Relationship Id="rId14" Type="http://schemas.openxmlformats.org/officeDocument/2006/relationships/image" Target="http://t2.baidu.com/it/u=1760989740,3420948311%2525252525252525252526fm=23%2525252525252525252526gp=0.jpg" TargetMode="External"/><Relationship Id="rId13" Type="http://schemas.openxmlformats.org/officeDocument/2006/relationships/image" Target="media/image5.jpeg"/><Relationship Id="rId12" Type="http://schemas.openxmlformats.org/officeDocument/2006/relationships/image" Target="media/image4.emf"/><Relationship Id="rId11" Type="http://schemas.openxmlformats.org/officeDocument/2006/relationships/image" Target="media/image3.jpeg"/><Relationship Id="rId10" Type="http://schemas.openxmlformats.org/officeDocument/2006/relationships/hyperlink" Target="http://image.baidu.com/i?ct=503316480%26z=%26tn=baiduimagedetail%26word=%E5%B0%8F%E5%AD%A6%E7%94%9F%E5%AD%A6%E4%B9%A0%26ie=utf-8%26in=21444%26cl=2%26lm=-1%26st=-1%26pn=176%26rn=1%26di=176479007500%26ln=1996%26fr=%26fm=result%26fmq=1357813326738_R%26ic=0%26s=%26se=1%26sme=0%26tab=%26width=%26height=%26face=0%26is=%26istype=2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2019-12-24T03:01:00Z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2020-03-25T05:28:54Z</dcterms:modified>
  <dc:subject>期末满分冲刺押题卷（一）（解析版）.docx</dc:subject>
  <dc:title>期末满分冲刺押题卷（一）（解析版）.docx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2052-11.1.0.9513</vt:lpwstr>
  </property>
</Properties>
</file>